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118" w:rsidRDefault="0054459D" w:rsidP="0054459D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4459D">
        <w:rPr>
          <w:rFonts w:ascii="Times New Roman" w:hAnsi="Times New Roman" w:cs="Times New Roman"/>
          <w:sz w:val="24"/>
          <w:szCs w:val="24"/>
        </w:rPr>
        <w:t>Warsza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54459D">
        <w:rPr>
          <w:rFonts w:ascii="Times New Roman" w:hAnsi="Times New Roman" w:cs="Times New Roman"/>
          <w:sz w:val="24"/>
          <w:szCs w:val="24"/>
        </w:rPr>
        <w:t>a,</w:t>
      </w:r>
      <w:r>
        <w:rPr>
          <w:rFonts w:ascii="Times New Roman" w:hAnsi="Times New Roman" w:cs="Times New Roman"/>
          <w:sz w:val="24"/>
          <w:szCs w:val="24"/>
        </w:rPr>
        <w:t xml:space="preserve"> dnia 27.08.2021 r.</w:t>
      </w:r>
    </w:p>
    <w:p w:rsidR="005316EB" w:rsidRDefault="005316EB" w:rsidP="0054459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459D" w:rsidRPr="0054459D" w:rsidRDefault="0054459D" w:rsidP="00936A0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459D">
        <w:rPr>
          <w:rFonts w:ascii="Times New Roman" w:hAnsi="Times New Roman" w:cs="Times New Roman"/>
          <w:b/>
          <w:sz w:val="24"/>
          <w:szCs w:val="24"/>
        </w:rPr>
        <w:t>ZARZĄDZENIE NR 7/2021</w:t>
      </w:r>
    </w:p>
    <w:p w:rsidR="0054459D" w:rsidRPr="0054459D" w:rsidRDefault="0054459D" w:rsidP="00936A0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459D">
        <w:rPr>
          <w:rFonts w:ascii="Times New Roman" w:hAnsi="Times New Roman" w:cs="Times New Roman"/>
          <w:b/>
          <w:sz w:val="24"/>
          <w:szCs w:val="24"/>
        </w:rPr>
        <w:t>Dyrektora Szkoły Podstawowej z Oddziałami Integracyjnymi nr 330 w Warszawie</w:t>
      </w:r>
    </w:p>
    <w:p w:rsidR="0054459D" w:rsidRPr="0054459D" w:rsidRDefault="0054459D" w:rsidP="0054459D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459D" w:rsidRDefault="0054459D" w:rsidP="00936A0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4459D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Dotyczy: wprowadzenia </w:t>
      </w:r>
      <w:r w:rsidR="003335EF" w:rsidRPr="003335EF">
        <w:rPr>
          <w:rFonts w:ascii="Times New Roman" w:hAnsi="Times New Roman" w:cs="Times New Roman"/>
          <w:b/>
          <w:sz w:val="24"/>
          <w:szCs w:val="24"/>
          <w:u w:val="single"/>
        </w:rPr>
        <w:t>Regulamin</w:t>
      </w:r>
      <w:r w:rsidR="001A5C79">
        <w:rPr>
          <w:rFonts w:ascii="Times New Roman" w:hAnsi="Times New Roman" w:cs="Times New Roman"/>
          <w:b/>
          <w:sz w:val="24"/>
          <w:szCs w:val="24"/>
          <w:u w:val="single"/>
        </w:rPr>
        <w:t>u</w:t>
      </w:r>
      <w:r w:rsidR="003335EF" w:rsidRPr="003335EF">
        <w:rPr>
          <w:rFonts w:ascii="Times New Roman" w:hAnsi="Times New Roman" w:cs="Times New Roman"/>
          <w:b/>
          <w:sz w:val="24"/>
          <w:szCs w:val="24"/>
          <w:u w:val="single"/>
        </w:rPr>
        <w:t xml:space="preserve"> organizacji zajęć w czasie reżimu sanitarnego oraz zasad przygotowania szkoły do pracy z wykorzystaniem metod i technik kształcenia </w:t>
      </w:r>
      <w:r w:rsidR="00374D50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="003335EF" w:rsidRPr="003335EF">
        <w:rPr>
          <w:rFonts w:ascii="Times New Roman" w:hAnsi="Times New Roman" w:cs="Times New Roman"/>
          <w:b/>
          <w:sz w:val="24"/>
          <w:szCs w:val="24"/>
          <w:u w:val="single"/>
        </w:rPr>
        <w:t>na odległość w związku z zapobieganiem, przeciwdziałaniem i zwalczaniem COVID-19</w:t>
      </w:r>
    </w:p>
    <w:p w:rsidR="0054459D" w:rsidRDefault="0054459D" w:rsidP="00020B60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E54D0" w:rsidRDefault="002E54D0" w:rsidP="00020B60">
      <w:pPr>
        <w:shd w:val="clear" w:color="auto" w:fill="FFFFFF"/>
        <w:spacing w:after="12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Na podstawie r</w:t>
      </w:r>
      <w:r w:rsidRPr="002E54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ozporządzeni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a</w:t>
      </w:r>
      <w:r w:rsidRPr="002E54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Ministra Edukacji i Nauki z dnia </w:t>
      </w:r>
      <w:r w:rsidR="008608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17 sierpnia</w:t>
      </w:r>
      <w:r w:rsidRPr="002E54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2021 r. zmieniające</w:t>
      </w:r>
      <w:r w:rsidR="00DC7C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go</w:t>
      </w:r>
      <w:r w:rsidRPr="002E54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rozporządzenie w sprawie czasowego ograniczenia funkcjonowania jednostek systemu oświaty w związku z zapobieganiem, przeciwdziałaniem i zwalczaniem COVID-19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(Dz.U. </w:t>
      </w:r>
      <w:r w:rsidR="004342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2021, poz. 1525)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oraz Wytycznych </w:t>
      </w:r>
      <w:r w:rsidR="004342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MEN, MZ i GIS dla publicznych i niepublicznych szkół i placówek zarządza się, co następuje:</w:t>
      </w:r>
    </w:p>
    <w:p w:rsidR="004342D8" w:rsidRDefault="004342D8" w:rsidP="00020B60">
      <w:pPr>
        <w:shd w:val="clear" w:color="auto" w:fill="FFFFFF"/>
        <w:spacing w:after="120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§</w:t>
      </w:r>
      <w:r w:rsidR="00A06E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1</w:t>
      </w:r>
    </w:p>
    <w:p w:rsidR="00A06E87" w:rsidRDefault="00A06E87" w:rsidP="00020B60">
      <w:pPr>
        <w:pStyle w:val="Akapitzlist"/>
        <w:numPr>
          <w:ilvl w:val="0"/>
          <w:numId w:val="1"/>
        </w:numPr>
        <w:shd w:val="clear" w:color="auto" w:fill="FFFFFF"/>
        <w:spacing w:after="120" w:line="240" w:lineRule="auto"/>
        <w:ind w:left="426" w:hanging="426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Wprowadza się </w:t>
      </w:r>
      <w:r w:rsidR="003335EF" w:rsidRPr="003335EF">
        <w:rPr>
          <w:rFonts w:ascii="Times New Roman" w:hAnsi="Times New Roman" w:cs="Times New Roman"/>
          <w:sz w:val="24"/>
          <w:szCs w:val="24"/>
        </w:rPr>
        <w:t>Regulamin organizacji zajęć w czasie reżimu sanitarnego oraz zasady przygotowania szkoły do pracy z wykorzystaniem metod i technik kształcenia na odległość w związku z zapobieganiem, przeciwdziałaniem i zwalczaniem COVID-19</w:t>
      </w:r>
      <w:r w:rsidRPr="00A06E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zwan</w:t>
      </w:r>
      <w:r w:rsidR="003335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y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dalej </w:t>
      </w:r>
      <w:r w:rsidR="003335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Regulaminem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, stanowiąc</w:t>
      </w:r>
      <w:r w:rsidR="003335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y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załącznik do zarządzenia.</w:t>
      </w:r>
    </w:p>
    <w:p w:rsidR="00A06E87" w:rsidRPr="00A06E87" w:rsidRDefault="00A06E87" w:rsidP="00020B60">
      <w:pPr>
        <w:pStyle w:val="Akapitzlist"/>
        <w:numPr>
          <w:ilvl w:val="0"/>
          <w:numId w:val="1"/>
        </w:numPr>
        <w:shd w:val="clear" w:color="auto" w:fill="FFFFFF"/>
        <w:spacing w:after="120" w:line="240" w:lineRule="auto"/>
        <w:ind w:left="426" w:hanging="426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Zasady obowiązują wszystkich pracowników szkoły, uczniów i osób przebywających na terenie placówki.</w:t>
      </w:r>
    </w:p>
    <w:p w:rsidR="00A06E87" w:rsidRDefault="00A06E87" w:rsidP="00020B60">
      <w:pPr>
        <w:pStyle w:val="Akapitzlist"/>
        <w:shd w:val="clear" w:color="auto" w:fill="FFFFFF"/>
        <w:spacing w:after="120" w:line="240" w:lineRule="auto"/>
        <w:ind w:left="0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A06E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2</w:t>
      </w:r>
    </w:p>
    <w:p w:rsidR="0054459D" w:rsidRDefault="00A06E87" w:rsidP="00020B60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Zobowiązuje się wszystkie osoby przebywające na terenie szkoły do przestrzegania </w:t>
      </w:r>
      <w:r w:rsidR="003335EF">
        <w:rPr>
          <w:rFonts w:ascii="Times New Roman" w:hAnsi="Times New Roman" w:cs="Times New Roman"/>
          <w:b/>
          <w:sz w:val="24"/>
          <w:szCs w:val="24"/>
        </w:rPr>
        <w:t xml:space="preserve">zasad </w:t>
      </w:r>
      <w:r w:rsidR="00B10172">
        <w:rPr>
          <w:rFonts w:ascii="Times New Roman" w:hAnsi="Times New Roman" w:cs="Times New Roman"/>
          <w:b/>
          <w:sz w:val="24"/>
          <w:szCs w:val="24"/>
        </w:rPr>
        <w:t xml:space="preserve">i procedur </w:t>
      </w:r>
      <w:r w:rsidR="003335EF">
        <w:rPr>
          <w:rFonts w:ascii="Times New Roman" w:hAnsi="Times New Roman" w:cs="Times New Roman"/>
          <w:b/>
          <w:sz w:val="24"/>
          <w:szCs w:val="24"/>
        </w:rPr>
        <w:t>określonych w Regulaminie.</w:t>
      </w:r>
    </w:p>
    <w:p w:rsidR="008502E0" w:rsidRDefault="008502E0" w:rsidP="00020B60">
      <w:pPr>
        <w:spacing w:line="276" w:lineRule="auto"/>
        <w:ind w:right="-142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A06E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§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3</w:t>
      </w:r>
    </w:p>
    <w:p w:rsidR="005316EB" w:rsidRDefault="005316EB" w:rsidP="00020B60">
      <w:pPr>
        <w:spacing w:line="276" w:lineRule="auto"/>
        <w:ind w:right="-14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Traci moc Zarządzenie Nr 14/2019/2020 Dyrektora Szkoły Podstawowej z Oddziałami Integracyjnymi nr 330 w Warszawie z dnia 31.08.2020 r.</w:t>
      </w:r>
      <w:r w:rsidR="00DC7C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dotyczące wprowadzenia procedur bezpieczeństwa w okresie pracy szkoły w reżimie sanitarnym w związku z zapobieganiem, przeciwdziałaniem i zwalczaniem covid-19.</w:t>
      </w:r>
    </w:p>
    <w:p w:rsidR="005316EB" w:rsidRDefault="005316EB" w:rsidP="00020B60">
      <w:pPr>
        <w:spacing w:line="276" w:lineRule="auto"/>
        <w:ind w:right="-142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A06E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§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4</w:t>
      </w:r>
    </w:p>
    <w:p w:rsidR="008502E0" w:rsidRDefault="008502E0" w:rsidP="00020B60">
      <w:pPr>
        <w:spacing w:line="276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Zarządzenie wchodzi w życie z dniem 1 września 2021 r.</w:t>
      </w:r>
    </w:p>
    <w:p w:rsidR="003335EF" w:rsidRDefault="003335EF" w:rsidP="00020B6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35EF" w:rsidRPr="003335EF" w:rsidRDefault="003335EF" w:rsidP="00020B6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335EF">
        <w:rPr>
          <w:rFonts w:ascii="Times New Roman" w:hAnsi="Times New Roman" w:cs="Times New Roman"/>
          <w:sz w:val="24"/>
          <w:szCs w:val="24"/>
          <w:u w:val="single"/>
        </w:rPr>
        <w:t>Załączniki:</w:t>
      </w:r>
    </w:p>
    <w:p w:rsidR="003335EF" w:rsidRPr="003335EF" w:rsidRDefault="003335EF" w:rsidP="00020B60">
      <w:pPr>
        <w:pStyle w:val="Akapitzlist"/>
        <w:numPr>
          <w:ilvl w:val="0"/>
          <w:numId w:val="4"/>
        </w:numPr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335EF">
        <w:rPr>
          <w:rFonts w:ascii="Times New Roman" w:hAnsi="Times New Roman" w:cs="Times New Roman"/>
          <w:sz w:val="24"/>
          <w:szCs w:val="24"/>
        </w:rPr>
        <w:t xml:space="preserve">Regulamin organizacji zajęć w czasie reżimu sanitarnego oraz zasady przygotowania szkoły do pracy z wykorzystaniem metod i technik kształcenia na odległość w związku </w:t>
      </w:r>
      <w:r w:rsidR="00020B60">
        <w:rPr>
          <w:rFonts w:ascii="Times New Roman" w:hAnsi="Times New Roman" w:cs="Times New Roman"/>
          <w:sz w:val="24"/>
          <w:szCs w:val="24"/>
        </w:rPr>
        <w:br/>
      </w:r>
      <w:r w:rsidRPr="003335EF">
        <w:rPr>
          <w:rFonts w:ascii="Times New Roman" w:hAnsi="Times New Roman" w:cs="Times New Roman"/>
          <w:sz w:val="24"/>
          <w:szCs w:val="24"/>
        </w:rPr>
        <w:t>z zapobieganiem, przeciwdziałaniem i zwalczaniem COVID-19</w:t>
      </w:r>
      <w:r w:rsidR="00374D50">
        <w:rPr>
          <w:rFonts w:ascii="Times New Roman" w:hAnsi="Times New Roman" w:cs="Times New Roman"/>
          <w:sz w:val="24"/>
          <w:szCs w:val="24"/>
        </w:rPr>
        <w:t>,</w:t>
      </w:r>
      <w:r w:rsidRPr="003335EF">
        <w:rPr>
          <w:rFonts w:ascii="Times New Roman" w:hAnsi="Times New Roman" w:cs="Times New Roman"/>
          <w:sz w:val="24"/>
          <w:szCs w:val="24"/>
        </w:rPr>
        <w:t xml:space="preserve"> wraz z załącznikami:</w:t>
      </w:r>
    </w:p>
    <w:p w:rsidR="003335EF" w:rsidRPr="008502E0" w:rsidRDefault="003335EF" w:rsidP="00020B60">
      <w:pPr>
        <w:pStyle w:val="Akapitzlist"/>
        <w:numPr>
          <w:ilvl w:val="0"/>
          <w:numId w:val="5"/>
        </w:numPr>
        <w:spacing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8502E0">
        <w:rPr>
          <w:rFonts w:ascii="Times New Roman" w:hAnsi="Times New Roman" w:cs="Times New Roman"/>
          <w:sz w:val="24"/>
          <w:szCs w:val="24"/>
        </w:rPr>
        <w:t>Załącznik nr 1 Procedura postępowania podczas przychodzenia uczniów do szkoły</w:t>
      </w:r>
    </w:p>
    <w:p w:rsidR="003335EF" w:rsidRPr="008502E0" w:rsidRDefault="003335EF" w:rsidP="00020B60">
      <w:pPr>
        <w:pStyle w:val="Akapitzlist"/>
        <w:numPr>
          <w:ilvl w:val="0"/>
          <w:numId w:val="5"/>
        </w:numPr>
        <w:spacing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8502E0">
        <w:rPr>
          <w:rFonts w:ascii="Times New Roman" w:hAnsi="Times New Roman" w:cs="Times New Roman"/>
          <w:sz w:val="24"/>
          <w:szCs w:val="24"/>
        </w:rPr>
        <w:lastRenderedPageBreak/>
        <w:t>Załącznik nr 2 Procedura postępowania podczas wychodzenia uczniów ze szkoły</w:t>
      </w:r>
    </w:p>
    <w:p w:rsidR="003335EF" w:rsidRPr="008502E0" w:rsidRDefault="003335EF" w:rsidP="00020B60">
      <w:pPr>
        <w:pStyle w:val="Akapitzlist"/>
        <w:numPr>
          <w:ilvl w:val="0"/>
          <w:numId w:val="5"/>
        </w:numPr>
        <w:spacing w:line="276" w:lineRule="auto"/>
        <w:ind w:left="709" w:right="-142" w:hanging="425"/>
        <w:jc w:val="both"/>
        <w:rPr>
          <w:rFonts w:ascii="Times New Roman" w:hAnsi="Times New Roman" w:cs="Times New Roman"/>
          <w:sz w:val="24"/>
          <w:szCs w:val="24"/>
        </w:rPr>
      </w:pPr>
      <w:r w:rsidRPr="008502E0">
        <w:rPr>
          <w:rFonts w:ascii="Times New Roman" w:hAnsi="Times New Roman" w:cs="Times New Roman"/>
          <w:sz w:val="24"/>
          <w:szCs w:val="24"/>
        </w:rPr>
        <w:t>Załącznik nr 3 Procedura postępowania podczas wejścia do szkoły osoby z zewnątrz</w:t>
      </w:r>
    </w:p>
    <w:p w:rsidR="003335EF" w:rsidRPr="008502E0" w:rsidRDefault="003335EF" w:rsidP="00020B60">
      <w:pPr>
        <w:pStyle w:val="Akapitzlist"/>
        <w:numPr>
          <w:ilvl w:val="0"/>
          <w:numId w:val="5"/>
        </w:numPr>
        <w:spacing w:line="276" w:lineRule="auto"/>
        <w:ind w:left="709" w:right="-142" w:hanging="425"/>
        <w:jc w:val="both"/>
        <w:rPr>
          <w:rFonts w:ascii="Times New Roman" w:hAnsi="Times New Roman" w:cs="Times New Roman"/>
          <w:sz w:val="24"/>
          <w:szCs w:val="24"/>
        </w:rPr>
      </w:pPr>
      <w:r w:rsidRPr="008502E0">
        <w:rPr>
          <w:rFonts w:ascii="Times New Roman" w:hAnsi="Times New Roman" w:cs="Times New Roman"/>
          <w:sz w:val="24"/>
          <w:szCs w:val="24"/>
        </w:rPr>
        <w:t>Załącznik nr 4 Procedura postępowania z uczniem, u którego występują objawy, które mogą sugerować zagrożenie COVID-19</w:t>
      </w:r>
    </w:p>
    <w:p w:rsidR="003335EF" w:rsidRPr="008502E0" w:rsidRDefault="003335EF" w:rsidP="00020B60">
      <w:pPr>
        <w:pStyle w:val="Akapitzlist"/>
        <w:numPr>
          <w:ilvl w:val="0"/>
          <w:numId w:val="5"/>
        </w:numPr>
        <w:spacing w:line="276" w:lineRule="auto"/>
        <w:ind w:left="709" w:right="-142" w:hanging="425"/>
        <w:jc w:val="both"/>
        <w:rPr>
          <w:rFonts w:ascii="Times New Roman" w:hAnsi="Times New Roman" w:cs="Times New Roman"/>
          <w:sz w:val="24"/>
          <w:szCs w:val="24"/>
        </w:rPr>
      </w:pPr>
      <w:r w:rsidRPr="008502E0">
        <w:rPr>
          <w:rFonts w:ascii="Times New Roman" w:hAnsi="Times New Roman" w:cs="Times New Roman"/>
          <w:sz w:val="24"/>
          <w:szCs w:val="24"/>
        </w:rPr>
        <w:t xml:space="preserve">Załącznik nr 5 Procedura postępowania na wypadek podejrzenia zakażeniem </w:t>
      </w:r>
      <w:proofErr w:type="spellStart"/>
      <w:r w:rsidRPr="008502E0">
        <w:rPr>
          <w:rFonts w:ascii="Times New Roman" w:hAnsi="Times New Roman" w:cs="Times New Roman"/>
          <w:sz w:val="24"/>
          <w:szCs w:val="24"/>
        </w:rPr>
        <w:t>koronawirusem</w:t>
      </w:r>
      <w:proofErr w:type="spellEnd"/>
      <w:r w:rsidRPr="008502E0">
        <w:rPr>
          <w:rFonts w:ascii="Times New Roman" w:hAnsi="Times New Roman" w:cs="Times New Roman"/>
          <w:sz w:val="24"/>
          <w:szCs w:val="24"/>
        </w:rPr>
        <w:t xml:space="preserve"> lub zachorowania na COVID-19</w:t>
      </w:r>
    </w:p>
    <w:p w:rsidR="003335EF" w:rsidRDefault="003335EF" w:rsidP="00020B60">
      <w:pPr>
        <w:spacing w:line="276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</w:p>
    <w:p w:rsidR="008502E0" w:rsidRPr="00A06E87" w:rsidRDefault="008502E0" w:rsidP="00020B6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502E0" w:rsidRPr="00A06E87" w:rsidSect="00DC7C2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83D4F"/>
    <w:multiLevelType w:val="hybridMultilevel"/>
    <w:tmpl w:val="A45E50AA"/>
    <w:lvl w:ilvl="0" w:tplc="0415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42FB66B8"/>
    <w:multiLevelType w:val="hybridMultilevel"/>
    <w:tmpl w:val="54B4E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4B3FCD"/>
    <w:multiLevelType w:val="hybridMultilevel"/>
    <w:tmpl w:val="A1EC5F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6323D6"/>
    <w:multiLevelType w:val="hybridMultilevel"/>
    <w:tmpl w:val="1D92E0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E0646C"/>
    <w:multiLevelType w:val="hybridMultilevel"/>
    <w:tmpl w:val="90942B96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59D"/>
    <w:rsid w:val="00020B60"/>
    <w:rsid w:val="001A5C79"/>
    <w:rsid w:val="002E54D0"/>
    <w:rsid w:val="002E5608"/>
    <w:rsid w:val="00322118"/>
    <w:rsid w:val="003335EF"/>
    <w:rsid w:val="00374D50"/>
    <w:rsid w:val="004342D8"/>
    <w:rsid w:val="005316EB"/>
    <w:rsid w:val="0054459D"/>
    <w:rsid w:val="008502E0"/>
    <w:rsid w:val="00860826"/>
    <w:rsid w:val="00936A09"/>
    <w:rsid w:val="00A06E87"/>
    <w:rsid w:val="00B10172"/>
    <w:rsid w:val="00DC7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EA6D79-CFB6-40E5-8170-CC7C439D1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6E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720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2043</Characters>
  <Application>Microsoft Office Word</Application>
  <DocSecurity>4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Kowarska</dc:creator>
  <cp:keywords/>
  <dc:description/>
  <cp:lastModifiedBy>SP330</cp:lastModifiedBy>
  <cp:revision>2</cp:revision>
  <cp:lastPrinted>2021-08-27T10:16:00Z</cp:lastPrinted>
  <dcterms:created xsi:type="dcterms:W3CDTF">2021-08-31T11:39:00Z</dcterms:created>
  <dcterms:modified xsi:type="dcterms:W3CDTF">2021-08-31T11:39:00Z</dcterms:modified>
</cp:coreProperties>
</file>